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theme/theme1.xml" ContentType="application/vnd.openxmlformats-officedocument.theme+xml"/>
  <Override PartName="/word/settings.xml" ContentType="application/vnd.openxmlformats-officedocument.wordprocessingml.setting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docProps/app.xml" ContentType="application/vnd.openxmlformats-officedocument.extended-propertie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39F5DD2" w14:textId="77777777" w:rsidR="0038122C" w:rsidRDefault="0038122C">
      <w:pPr>
        <w:spacing w:after="160" w:line="259" w:lineRule="auto"/>
        <w:rPr>
          <w:rFonts w:ascii="Calibri" w:eastAsia="Calibri" w:hAnsi="Calibri" w:cs="Calibri"/>
        </w:rPr>
      </w:pPr>
    </w:p>
    <w:tbl>
      <w:tblPr>
        <w:tblStyle w:val="a"/>
        <w:tblW w:w="10005" w:type="dxa"/>
        <w:tblInd w:w="-680" w:type="dxa"/>
        <w:tblBorders>
          <w:top w:val="single" w:sz="4" w:space="0" w:color="F4B083"/>
          <w:left w:val="single" w:sz="4" w:space="0" w:color="F4B083"/>
          <w:bottom w:val="single" w:sz="4" w:space="0" w:color="F4B083"/>
          <w:right w:val="single" w:sz="4" w:space="0" w:color="F4B083"/>
          <w:insideH w:val="single" w:sz="4" w:space="0" w:color="F4B083"/>
          <w:insideV w:val="single" w:sz="4" w:space="0" w:color="F4B083"/>
        </w:tblBorders>
        <w:tblLayout w:type="fixed"/>
        <w:tblLook w:val="04A0" w:firstRow="1" w:lastRow="0" w:firstColumn="1" w:lastColumn="0" w:noHBand="0" w:noVBand="1"/>
      </w:tblPr>
      <w:tblGrid>
        <w:gridCol w:w="1125"/>
        <w:gridCol w:w="1410"/>
        <w:gridCol w:w="105"/>
        <w:gridCol w:w="4155"/>
        <w:gridCol w:w="1035"/>
        <w:gridCol w:w="2175"/>
      </w:tblGrid>
      <w:tr w:rsidR="0038122C" w14:paraId="51C954FF" w14:textId="77777777" w:rsidTr="0038122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005" w:type="dxa"/>
            <w:gridSpan w:val="6"/>
          </w:tcPr>
          <w:p w14:paraId="53DF24A5" w14:textId="77777777" w:rsidR="0038122C" w:rsidRDefault="00000000">
            <w:pPr>
              <w:jc w:val="center"/>
              <w:rPr>
                <w:rFonts w:ascii="Calibri" w:eastAsia="Calibri" w:hAnsi="Calibri" w:cs="Calibri"/>
              </w:rPr>
            </w:pPr>
            <w:r>
              <w:rPr>
                <w:noProof/>
              </w:rPr>
              <w:drawing>
                <wp:anchor distT="0" distB="0" distL="114300" distR="114300" simplePos="0" relativeHeight="251658240" behindDoc="0" locked="0" layoutInCell="1" hidden="0" allowOverlap="1" wp14:anchorId="67531668" wp14:editId="798F80A6">
                  <wp:simplePos x="0" y="0"/>
                  <wp:positionH relativeFrom="column">
                    <wp:posOffset>182245</wp:posOffset>
                  </wp:positionH>
                  <wp:positionV relativeFrom="paragraph">
                    <wp:posOffset>93980</wp:posOffset>
                  </wp:positionV>
                  <wp:extent cx="679450" cy="533400"/>
                  <wp:effectExtent l="0" t="0" r="0" b="0"/>
                  <wp:wrapSquare wrapText="bothSides" distT="0" distB="0" distL="114300" distR="114300"/>
                  <wp:docPr id="2" name="image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9450" cy="5334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14:paraId="328DA23D" w14:textId="77777777" w:rsidR="0038122C" w:rsidRDefault="00000000">
            <w:pPr>
              <w:rPr>
                <w:rFonts w:ascii="Calibri" w:eastAsia="Calibri" w:hAnsi="Calibri" w:cs="Calibri"/>
                <w:color w:val="ED7D31"/>
              </w:rPr>
            </w:pPr>
            <w:r>
              <w:rPr>
                <w:rFonts w:ascii="Calibri" w:eastAsia="Calibri" w:hAnsi="Calibri" w:cs="Calibri"/>
                <w:color w:val="ED7D31"/>
              </w:rPr>
              <w:t>ACTIVIDAD DIDÁCTICA RELACIONAR TÉRMINOS</w:t>
            </w:r>
          </w:p>
          <w:p w14:paraId="7E95BEE5" w14:textId="77777777" w:rsidR="0038122C" w:rsidRDefault="0038122C">
            <w:pPr>
              <w:jc w:val="center"/>
              <w:rPr>
                <w:rFonts w:ascii="Calibri" w:eastAsia="Calibri" w:hAnsi="Calibri" w:cs="Calibri"/>
              </w:rPr>
            </w:pPr>
          </w:p>
        </w:tc>
      </w:tr>
      <w:tr w:rsidR="0038122C" w14:paraId="2A0BA675" w14:textId="77777777" w:rsidTr="0038122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005" w:type="dxa"/>
            <w:gridSpan w:val="6"/>
          </w:tcPr>
          <w:p w14:paraId="33CE9394" w14:textId="77777777" w:rsidR="0038122C" w:rsidRDefault="00000000">
            <w:pPr>
              <w:spacing w:after="160"/>
              <w:rPr>
                <w:rFonts w:ascii="Calibri" w:eastAsia="Calibri" w:hAnsi="Calibri" w:cs="Calibri"/>
                <w:color w:val="595959"/>
                <w:sz w:val="24"/>
                <w:szCs w:val="24"/>
              </w:rPr>
            </w:pPr>
            <w:r>
              <w:rPr>
                <w:rFonts w:ascii="Calibri" w:eastAsia="Calibri" w:hAnsi="Calibri" w:cs="Calibri"/>
                <w:b w:val="0"/>
                <w:color w:val="595959"/>
                <w:sz w:val="20"/>
                <w:szCs w:val="20"/>
              </w:rPr>
              <w:t>Generalidades de la actividad:</w:t>
            </w:r>
          </w:p>
          <w:p w14:paraId="17005F8C" w14:textId="77777777" w:rsidR="0038122C" w:rsidRDefault="00000000">
            <w:pPr>
              <w:numPr>
                <w:ilvl w:val="0"/>
                <w:numId w:val="1"/>
              </w:numPr>
              <w:rPr>
                <w:color w:val="595959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 w:val="0"/>
                <w:color w:val="595959"/>
                <w:sz w:val="20"/>
                <w:szCs w:val="20"/>
              </w:rPr>
              <w:t>Las indicaciones, el mensaje de correcto e incorrecto debe estar la redacción en segunda persona. </w:t>
            </w:r>
          </w:p>
          <w:p w14:paraId="045E3BFB" w14:textId="77777777" w:rsidR="0038122C" w:rsidRDefault="00000000">
            <w:pPr>
              <w:numPr>
                <w:ilvl w:val="0"/>
                <w:numId w:val="1"/>
              </w:numPr>
              <w:spacing w:after="160" w:line="259" w:lineRule="auto"/>
              <w:rPr>
                <w:color w:val="595959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 w:val="0"/>
                <w:color w:val="595959"/>
                <w:sz w:val="20"/>
                <w:szCs w:val="20"/>
              </w:rPr>
              <w:t>Diligenciar solo los espacios en blanco.</w:t>
            </w:r>
          </w:p>
          <w:p w14:paraId="2E2FAF8D" w14:textId="77777777" w:rsidR="0038122C" w:rsidRDefault="00000000">
            <w:pPr>
              <w:numPr>
                <w:ilvl w:val="0"/>
                <w:numId w:val="1"/>
              </w:numPr>
              <w:rPr>
                <w:color w:val="595959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 w:val="0"/>
                <w:color w:val="595959"/>
                <w:sz w:val="20"/>
                <w:szCs w:val="20"/>
              </w:rPr>
              <w:t>El aprendiz recibe una retroalimentación cuando responde de manera correcta o incorrecta cada pregunta.</w:t>
            </w:r>
          </w:p>
          <w:p w14:paraId="766E83DE" w14:textId="77777777" w:rsidR="0038122C" w:rsidRDefault="00000000">
            <w:pPr>
              <w:numPr>
                <w:ilvl w:val="0"/>
                <w:numId w:val="1"/>
              </w:numPr>
              <w:spacing w:after="160"/>
              <w:rPr>
                <w:color w:val="595959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 w:val="0"/>
                <w:color w:val="595959"/>
                <w:sz w:val="20"/>
                <w:szCs w:val="20"/>
              </w:rPr>
              <w:t xml:space="preserve">Al final de la actividad se muestra una retroalimentación de felicitación si logra el 70% de respuestas correctas o retroalimentación de mejora si es inferior a este porcentaje. </w:t>
            </w:r>
          </w:p>
          <w:p w14:paraId="08C5DF14" w14:textId="77777777" w:rsidR="0038122C" w:rsidRDefault="00000000">
            <w:pPr>
              <w:spacing w:after="160"/>
              <w:rPr>
                <w:color w:val="00000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 w:val="0"/>
                <w:color w:val="595959"/>
                <w:sz w:val="20"/>
                <w:szCs w:val="20"/>
              </w:rPr>
              <w:t xml:space="preserve">Para sugerir este tipo de actividad tener presente equipo de Diseño Instruccional, que solo debe haber seis opciones de elementos a arrastrar y soltar y que cada campo tiene un límite de palabras permitidas para garantizar el responsive web. </w:t>
            </w:r>
          </w:p>
        </w:tc>
      </w:tr>
      <w:tr w:rsidR="0038122C" w14:paraId="3A2592B7" w14:textId="77777777" w:rsidTr="0038122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0" w:type="dxa"/>
            <w:gridSpan w:val="3"/>
          </w:tcPr>
          <w:p w14:paraId="1BFDA615" w14:textId="77777777" w:rsidR="0038122C" w:rsidRDefault="00000000">
            <w:pPr>
              <w:rPr>
                <w:rFonts w:ascii="Calibri" w:eastAsia="Calibri" w:hAnsi="Calibri" w:cs="Calibri"/>
                <w:color w:val="595959"/>
              </w:rPr>
            </w:pPr>
            <w:r>
              <w:rPr>
                <w:rFonts w:ascii="Calibri" w:eastAsia="Calibri" w:hAnsi="Calibri" w:cs="Calibri"/>
                <w:color w:val="595959"/>
              </w:rPr>
              <w:t>Instrucciones para el aprendiz</w:t>
            </w:r>
          </w:p>
          <w:p w14:paraId="6CD9235B" w14:textId="77777777" w:rsidR="0038122C" w:rsidRDefault="0038122C">
            <w:pPr>
              <w:rPr>
                <w:rFonts w:ascii="Calibri" w:eastAsia="Calibri" w:hAnsi="Calibri" w:cs="Calibri"/>
                <w:color w:val="595959"/>
              </w:rPr>
            </w:pPr>
          </w:p>
          <w:p w14:paraId="612E4EF2" w14:textId="77777777" w:rsidR="0038122C" w:rsidRDefault="0038122C">
            <w:pPr>
              <w:rPr>
                <w:rFonts w:ascii="Calibri" w:eastAsia="Calibri" w:hAnsi="Calibri" w:cs="Calibri"/>
                <w:color w:val="595959"/>
              </w:rPr>
            </w:pPr>
          </w:p>
        </w:tc>
        <w:tc>
          <w:tcPr>
            <w:tcW w:w="7365" w:type="dxa"/>
            <w:gridSpan w:val="3"/>
          </w:tcPr>
          <w:p w14:paraId="4897818A" w14:textId="106347ED" w:rsidR="0038122C" w:rsidRDefault="0000000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i/>
                <w:color w:val="434343"/>
                <w:shd w:val="clear" w:color="auto" w:fill="FFD966"/>
              </w:rPr>
            </w:pPr>
            <w:r>
              <w:rPr>
                <w:rFonts w:ascii="Calibri" w:eastAsia="Calibri" w:hAnsi="Calibri" w:cs="Calibri"/>
                <w:i/>
                <w:color w:val="434343"/>
              </w:rPr>
              <w:t xml:space="preserve">Esta actividad le permitirá determinar el grado de apropiación de los contenidos del componente formativo: </w:t>
            </w:r>
            <w:r w:rsidR="008F0439" w:rsidRPr="008F0439">
              <w:rPr>
                <w:rFonts w:ascii="Calibri" w:eastAsia="Calibri" w:hAnsi="Calibri" w:cs="Calibri"/>
                <w:i/>
                <w:color w:val="434343"/>
                <w:shd w:val="clear" w:color="auto" w:fill="FFD966"/>
              </w:rPr>
              <w:t>Normativa y procedimientos para la facturación en el sistema de salud colombiano</w:t>
            </w:r>
          </w:p>
          <w:p w14:paraId="77516CFC" w14:textId="77777777" w:rsidR="0038122C" w:rsidRDefault="0038122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i/>
                <w:color w:val="434343"/>
              </w:rPr>
            </w:pPr>
          </w:p>
          <w:p w14:paraId="09CF084B" w14:textId="77777777" w:rsidR="0038122C" w:rsidRDefault="0000000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i/>
                <w:color w:val="434343"/>
              </w:rPr>
            </w:pPr>
            <w:r>
              <w:rPr>
                <w:rFonts w:ascii="Calibri" w:eastAsia="Calibri" w:hAnsi="Calibri" w:cs="Calibri"/>
                <w:i/>
                <w:color w:val="434343"/>
              </w:rPr>
              <w:t>Antes de su realización, se recomienda la lectura del componente formativo mencionado. Es opcional (no es calificable), y puede realizarse todas las veces que se desee.</w:t>
            </w:r>
          </w:p>
          <w:p w14:paraId="667DEBC0" w14:textId="77777777" w:rsidR="0038122C" w:rsidRDefault="0038122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i/>
                <w:color w:val="434343"/>
              </w:rPr>
            </w:pPr>
          </w:p>
          <w:p w14:paraId="07CA2209" w14:textId="77777777" w:rsidR="0038122C" w:rsidRDefault="0000000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i/>
                <w:color w:val="434343"/>
              </w:rPr>
            </w:pPr>
            <w:proofErr w:type="gramStart"/>
            <w:r>
              <w:rPr>
                <w:rFonts w:ascii="Calibri" w:eastAsia="Calibri" w:hAnsi="Calibri" w:cs="Calibri"/>
                <w:i/>
                <w:color w:val="434343"/>
              </w:rPr>
              <w:t>De acuerdo al</w:t>
            </w:r>
            <w:proofErr w:type="gramEnd"/>
            <w:r>
              <w:rPr>
                <w:rFonts w:ascii="Calibri" w:eastAsia="Calibri" w:hAnsi="Calibri" w:cs="Calibri"/>
                <w:i/>
                <w:color w:val="434343"/>
              </w:rPr>
              <w:t xml:space="preserve"> enunciado planteado en la columna izquierda, arrastre cada término al lugar que considere correcto de la columna derecha.</w:t>
            </w:r>
          </w:p>
          <w:p w14:paraId="70885B5B" w14:textId="77777777" w:rsidR="0038122C" w:rsidRDefault="0038122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i/>
                <w:color w:val="AEAAAA"/>
              </w:rPr>
            </w:pPr>
          </w:p>
        </w:tc>
      </w:tr>
      <w:tr w:rsidR="0038122C" w14:paraId="6D73FD53" w14:textId="77777777" w:rsidTr="0038122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0" w:type="dxa"/>
            <w:gridSpan w:val="3"/>
          </w:tcPr>
          <w:p w14:paraId="4E7A5C9B" w14:textId="77777777" w:rsidR="0038122C" w:rsidRDefault="00000000">
            <w:pPr>
              <w:rPr>
                <w:rFonts w:ascii="Calibri" w:eastAsia="Calibri" w:hAnsi="Calibri" w:cs="Calibri"/>
                <w:color w:val="595959"/>
              </w:rPr>
            </w:pPr>
            <w:r>
              <w:rPr>
                <w:rFonts w:ascii="Calibri" w:eastAsia="Calibri" w:hAnsi="Calibri" w:cs="Calibri"/>
                <w:color w:val="595959"/>
              </w:rPr>
              <w:t>Nombre de la actividad</w:t>
            </w:r>
          </w:p>
        </w:tc>
        <w:tc>
          <w:tcPr>
            <w:tcW w:w="7365" w:type="dxa"/>
            <w:gridSpan w:val="3"/>
            <w:shd w:val="clear" w:color="auto" w:fill="auto"/>
          </w:tcPr>
          <w:p w14:paraId="473F9640" w14:textId="72C9A773" w:rsidR="0038122C" w:rsidRDefault="008F043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 w:cs="Calibri"/>
                <w:i/>
                <w:color w:val="AEAAAA"/>
              </w:rPr>
            </w:pPr>
            <w:r w:rsidRPr="008F0439">
              <w:rPr>
                <w:rFonts w:ascii="Calibri" w:eastAsia="Calibri" w:hAnsi="Calibri" w:cs="Calibri"/>
                <w:i/>
                <w:color w:val="auto"/>
              </w:rPr>
              <w:t xml:space="preserve">Salud en Colombia </w:t>
            </w:r>
          </w:p>
        </w:tc>
      </w:tr>
      <w:tr w:rsidR="0038122C" w14:paraId="22D36594" w14:textId="77777777" w:rsidTr="0038122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0" w:type="dxa"/>
            <w:gridSpan w:val="3"/>
            <w:shd w:val="clear" w:color="auto" w:fill="FBE5D5"/>
          </w:tcPr>
          <w:p w14:paraId="15CA3E75" w14:textId="77777777" w:rsidR="0038122C" w:rsidRDefault="00000000">
            <w:pPr>
              <w:rPr>
                <w:rFonts w:ascii="Calibri" w:eastAsia="Calibri" w:hAnsi="Calibri" w:cs="Calibri"/>
                <w:color w:val="595959"/>
              </w:rPr>
            </w:pPr>
            <w:r>
              <w:rPr>
                <w:rFonts w:ascii="Calibri" w:eastAsia="Calibri" w:hAnsi="Calibri" w:cs="Calibri"/>
                <w:color w:val="595959"/>
              </w:rPr>
              <w:t>Objetivo de la actividad</w:t>
            </w:r>
          </w:p>
        </w:tc>
        <w:tc>
          <w:tcPr>
            <w:tcW w:w="7365" w:type="dxa"/>
            <w:gridSpan w:val="3"/>
          </w:tcPr>
          <w:p w14:paraId="0ACAD829" w14:textId="175DB04C" w:rsidR="0038122C" w:rsidRPr="00240AF6" w:rsidRDefault="00240AF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i/>
                <w:color w:val="auto"/>
              </w:rPr>
            </w:pPr>
            <w:r w:rsidRPr="00240AF6">
              <w:rPr>
                <w:rFonts w:ascii="Calibri" w:eastAsia="Calibri" w:hAnsi="Calibri" w:cs="Calibri"/>
                <w:i/>
                <w:color w:val="auto"/>
              </w:rPr>
              <w:t>Identificar términos clave del módulo de sistemas de salud con sus definiciones correctas para afianzar conocimientos.</w:t>
            </w:r>
          </w:p>
        </w:tc>
      </w:tr>
      <w:tr w:rsidR="0038122C" w14:paraId="69CCD985" w14:textId="77777777" w:rsidTr="0038122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005" w:type="dxa"/>
            <w:gridSpan w:val="6"/>
            <w:shd w:val="clear" w:color="auto" w:fill="FFE599"/>
          </w:tcPr>
          <w:p w14:paraId="22EC9996" w14:textId="77777777" w:rsidR="0038122C" w:rsidRDefault="00000000">
            <w:pPr>
              <w:jc w:val="center"/>
              <w:rPr>
                <w:rFonts w:ascii="Calibri" w:eastAsia="Calibri" w:hAnsi="Calibri" w:cs="Calibri"/>
                <w:color w:val="595959"/>
              </w:rPr>
            </w:pPr>
            <w:r>
              <w:rPr>
                <w:rFonts w:ascii="Calibri" w:eastAsia="Calibri" w:hAnsi="Calibri" w:cs="Calibri"/>
                <w:color w:val="595959"/>
              </w:rPr>
              <w:t>OPCIONES</w:t>
            </w:r>
          </w:p>
        </w:tc>
      </w:tr>
      <w:tr w:rsidR="0038122C" w14:paraId="12A117A1" w14:textId="77777777" w:rsidTr="0038122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95" w:type="dxa"/>
            <w:gridSpan w:val="4"/>
          </w:tcPr>
          <w:p w14:paraId="72C1AED6" w14:textId="77777777" w:rsidR="0038122C" w:rsidRDefault="00000000">
            <w:pPr>
              <w:jc w:val="center"/>
              <w:rPr>
                <w:rFonts w:ascii="Calibri" w:eastAsia="Calibri" w:hAnsi="Calibri" w:cs="Calibri"/>
                <w:color w:val="595959"/>
              </w:rPr>
            </w:pPr>
            <w:r>
              <w:rPr>
                <w:rFonts w:ascii="Calibri" w:eastAsia="Calibri" w:hAnsi="Calibri" w:cs="Calibri"/>
                <w:color w:val="595959"/>
              </w:rPr>
              <w:t>Enunciado</w:t>
            </w:r>
          </w:p>
        </w:tc>
        <w:tc>
          <w:tcPr>
            <w:tcW w:w="3210" w:type="dxa"/>
            <w:gridSpan w:val="2"/>
          </w:tcPr>
          <w:p w14:paraId="0B5D3AB0" w14:textId="77777777" w:rsidR="0038122C" w:rsidRDefault="0000000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b/>
                <w:i/>
                <w:color w:val="AEAAAA"/>
              </w:rPr>
            </w:pPr>
            <w:r>
              <w:rPr>
                <w:rFonts w:ascii="Calibri" w:eastAsia="Calibri" w:hAnsi="Calibri" w:cs="Calibri"/>
                <w:b/>
                <w:color w:val="595959"/>
              </w:rPr>
              <w:t>Términos</w:t>
            </w:r>
          </w:p>
        </w:tc>
      </w:tr>
      <w:tr w:rsidR="0038122C" w14:paraId="4291595A" w14:textId="77777777" w:rsidTr="0038122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5" w:type="dxa"/>
          </w:tcPr>
          <w:p w14:paraId="49143CFA" w14:textId="77777777" w:rsidR="0038122C" w:rsidRDefault="00000000">
            <w:pPr>
              <w:jc w:val="center"/>
              <w:rPr>
                <w:rFonts w:ascii="Calibri" w:eastAsia="Calibri" w:hAnsi="Calibri" w:cs="Calibri"/>
                <w:color w:val="595959"/>
              </w:rPr>
            </w:pPr>
            <w:r>
              <w:rPr>
                <w:rFonts w:ascii="Calibri" w:eastAsia="Calibri" w:hAnsi="Calibri" w:cs="Calibri"/>
                <w:color w:val="595959"/>
              </w:rPr>
              <w:t>No.</w:t>
            </w:r>
          </w:p>
        </w:tc>
        <w:tc>
          <w:tcPr>
            <w:tcW w:w="5670" w:type="dxa"/>
            <w:gridSpan w:val="3"/>
          </w:tcPr>
          <w:p w14:paraId="28741338" w14:textId="77777777" w:rsidR="0038122C" w:rsidRDefault="0000000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 w:cs="Calibri"/>
                <w:b/>
                <w:color w:val="595959"/>
              </w:rPr>
            </w:pPr>
            <w:r>
              <w:rPr>
                <w:rFonts w:ascii="Calibri" w:eastAsia="Calibri" w:hAnsi="Calibri" w:cs="Calibri"/>
                <w:b/>
                <w:color w:val="595959"/>
              </w:rPr>
              <w:t>Opción</w:t>
            </w:r>
          </w:p>
        </w:tc>
        <w:tc>
          <w:tcPr>
            <w:tcW w:w="1035" w:type="dxa"/>
          </w:tcPr>
          <w:p w14:paraId="0812215D" w14:textId="77777777" w:rsidR="0038122C" w:rsidRDefault="0000000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 w:cs="Calibri"/>
                <w:b/>
                <w:color w:val="595959"/>
              </w:rPr>
            </w:pPr>
            <w:r>
              <w:rPr>
                <w:rFonts w:ascii="Calibri" w:eastAsia="Calibri" w:hAnsi="Calibri" w:cs="Calibri"/>
                <w:b/>
                <w:color w:val="595959"/>
              </w:rPr>
              <w:t xml:space="preserve">No. </w:t>
            </w:r>
            <w:proofErr w:type="spellStart"/>
            <w:r>
              <w:rPr>
                <w:rFonts w:ascii="Calibri" w:eastAsia="Calibri" w:hAnsi="Calibri" w:cs="Calibri"/>
                <w:b/>
                <w:color w:val="595959"/>
              </w:rPr>
              <w:t>Rta</w:t>
            </w:r>
            <w:proofErr w:type="spellEnd"/>
            <w:r>
              <w:rPr>
                <w:rFonts w:ascii="Calibri" w:eastAsia="Calibri" w:hAnsi="Calibri" w:cs="Calibri"/>
                <w:b/>
                <w:color w:val="595959"/>
              </w:rPr>
              <w:t>.</w:t>
            </w:r>
          </w:p>
        </w:tc>
        <w:tc>
          <w:tcPr>
            <w:tcW w:w="2175" w:type="dxa"/>
          </w:tcPr>
          <w:p w14:paraId="3A96B458" w14:textId="77777777" w:rsidR="0038122C" w:rsidRDefault="0000000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 w:cs="Calibri"/>
                <w:b/>
                <w:color w:val="595959"/>
              </w:rPr>
            </w:pPr>
            <w:r>
              <w:rPr>
                <w:rFonts w:ascii="Calibri" w:eastAsia="Calibri" w:hAnsi="Calibri" w:cs="Calibri"/>
                <w:b/>
                <w:color w:val="595959"/>
              </w:rPr>
              <w:t>Opción</w:t>
            </w:r>
          </w:p>
        </w:tc>
      </w:tr>
      <w:tr w:rsidR="00B22DC7" w14:paraId="14AEC71D" w14:textId="77777777" w:rsidTr="00907FA2">
        <w:trPr>
          <w:trHeight w:val="3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5" w:type="dxa"/>
            <w:shd w:val="clear" w:color="auto" w:fill="FBE5D5"/>
          </w:tcPr>
          <w:p w14:paraId="5D1DB32D" w14:textId="77777777" w:rsidR="00B22DC7" w:rsidRDefault="00B22DC7" w:rsidP="00B22DC7">
            <w:pPr>
              <w:jc w:val="center"/>
              <w:rPr>
                <w:rFonts w:ascii="Calibri" w:eastAsia="Calibri" w:hAnsi="Calibri" w:cs="Calibri"/>
                <w:color w:val="595959"/>
              </w:rPr>
            </w:pPr>
            <w:r>
              <w:rPr>
                <w:rFonts w:ascii="Calibri" w:eastAsia="Calibri" w:hAnsi="Calibri" w:cs="Calibri"/>
                <w:color w:val="595959"/>
              </w:rPr>
              <w:t>1</w:t>
            </w:r>
          </w:p>
        </w:tc>
        <w:tc>
          <w:tcPr>
            <w:tcW w:w="5670" w:type="dxa"/>
            <w:gridSpan w:val="3"/>
            <w:shd w:val="clear" w:color="auto" w:fill="FFFFFF"/>
            <w:vAlign w:val="bottom"/>
          </w:tcPr>
          <w:p w14:paraId="72099149" w14:textId="178D5B49" w:rsidR="00B22DC7" w:rsidRDefault="00B22DC7" w:rsidP="00B22DC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i/>
                <w:color w:val="AEAAAA"/>
                <w:sz w:val="20"/>
                <w:szCs w:val="20"/>
              </w:rPr>
            </w:pPr>
            <w:r w:rsidRPr="00B22DC7">
              <w:rPr>
                <w:rFonts w:ascii="Segoe UI" w:eastAsia="Times New Roman" w:hAnsi="Segoe UI" w:cs="Segoe UI"/>
                <w:color w:val="0D0D0D"/>
                <w:sz w:val="21"/>
                <w:szCs w:val="21"/>
                <w:lang w:val="es-MX"/>
              </w:rPr>
              <w:t>Servicio público esencial para la sociedad</w:t>
            </w:r>
            <w:r>
              <w:rPr>
                <w:rFonts w:ascii="Segoe UI" w:eastAsia="Times New Roman" w:hAnsi="Segoe UI" w:cs="Segoe UI"/>
                <w:color w:val="0D0D0D"/>
                <w:sz w:val="21"/>
                <w:szCs w:val="21"/>
                <w:lang w:val="es-MX"/>
              </w:rPr>
              <w:t>.</w:t>
            </w:r>
          </w:p>
        </w:tc>
        <w:tc>
          <w:tcPr>
            <w:tcW w:w="1035" w:type="dxa"/>
            <w:shd w:val="clear" w:color="auto" w:fill="FBE5D5"/>
          </w:tcPr>
          <w:p w14:paraId="741791F5" w14:textId="77777777" w:rsidR="00B22DC7" w:rsidRDefault="00B22DC7" w:rsidP="00B22DC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b/>
                <w:color w:val="595959"/>
              </w:rPr>
            </w:pPr>
            <w:r>
              <w:rPr>
                <w:rFonts w:ascii="Calibri" w:eastAsia="Calibri" w:hAnsi="Calibri" w:cs="Calibri"/>
                <w:b/>
                <w:color w:val="595959"/>
              </w:rPr>
              <w:t>1</w:t>
            </w:r>
          </w:p>
        </w:tc>
        <w:tc>
          <w:tcPr>
            <w:tcW w:w="2175" w:type="dxa"/>
            <w:shd w:val="clear" w:color="auto" w:fill="FFFFFF"/>
            <w:vAlign w:val="bottom"/>
          </w:tcPr>
          <w:p w14:paraId="47474855" w14:textId="411060CA" w:rsidR="00B22DC7" w:rsidRDefault="00B22DC7" w:rsidP="00B22DC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color w:val="595959"/>
                <w:sz w:val="20"/>
                <w:szCs w:val="20"/>
              </w:rPr>
            </w:pPr>
            <w:r w:rsidRPr="00B22DC7">
              <w:rPr>
                <w:rFonts w:ascii="Segoe UI" w:eastAsia="Times New Roman" w:hAnsi="Segoe UI" w:cs="Segoe UI"/>
                <w:color w:val="0D0D0D"/>
                <w:sz w:val="21"/>
                <w:szCs w:val="21"/>
                <w:lang w:val="es-MX"/>
              </w:rPr>
              <w:t>Salud</w:t>
            </w:r>
          </w:p>
        </w:tc>
      </w:tr>
      <w:tr w:rsidR="00B22DC7" w14:paraId="3A853984" w14:textId="77777777" w:rsidTr="00907FA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5" w:type="dxa"/>
          </w:tcPr>
          <w:p w14:paraId="10195C09" w14:textId="77777777" w:rsidR="00B22DC7" w:rsidRDefault="00B22DC7" w:rsidP="00B22DC7">
            <w:pPr>
              <w:jc w:val="center"/>
              <w:rPr>
                <w:rFonts w:ascii="Calibri" w:eastAsia="Calibri" w:hAnsi="Calibri" w:cs="Calibri"/>
                <w:color w:val="595959"/>
              </w:rPr>
            </w:pPr>
            <w:r>
              <w:rPr>
                <w:rFonts w:ascii="Calibri" w:eastAsia="Calibri" w:hAnsi="Calibri" w:cs="Calibri"/>
                <w:color w:val="595959"/>
              </w:rPr>
              <w:t>2</w:t>
            </w:r>
          </w:p>
        </w:tc>
        <w:tc>
          <w:tcPr>
            <w:tcW w:w="5670" w:type="dxa"/>
            <w:gridSpan w:val="3"/>
            <w:shd w:val="clear" w:color="auto" w:fill="FFFFFF"/>
            <w:vAlign w:val="bottom"/>
          </w:tcPr>
          <w:p w14:paraId="05A1CBE8" w14:textId="24F3C488" w:rsidR="00B22DC7" w:rsidRDefault="00B22DC7" w:rsidP="00B22DC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 w:cs="Calibri"/>
                <w:color w:val="595959"/>
                <w:sz w:val="20"/>
                <w:szCs w:val="20"/>
              </w:rPr>
            </w:pPr>
            <w:r w:rsidRPr="00B22DC7">
              <w:rPr>
                <w:rFonts w:ascii="Segoe UI" w:eastAsia="Times New Roman" w:hAnsi="Segoe UI" w:cs="Segoe UI"/>
                <w:color w:val="0D0D0D"/>
                <w:sz w:val="21"/>
                <w:szCs w:val="21"/>
                <w:lang w:val="es-MX"/>
              </w:rPr>
              <w:t>Entidad encargada de la cobertura médica</w:t>
            </w:r>
            <w:r>
              <w:rPr>
                <w:rFonts w:ascii="Segoe UI" w:eastAsia="Times New Roman" w:hAnsi="Segoe UI" w:cs="Segoe UI"/>
                <w:color w:val="0D0D0D"/>
                <w:sz w:val="21"/>
                <w:szCs w:val="21"/>
                <w:lang w:val="es-MX"/>
              </w:rPr>
              <w:t>.</w:t>
            </w:r>
          </w:p>
        </w:tc>
        <w:tc>
          <w:tcPr>
            <w:tcW w:w="1035" w:type="dxa"/>
          </w:tcPr>
          <w:p w14:paraId="2B18443F" w14:textId="77777777" w:rsidR="00B22DC7" w:rsidRDefault="00B22DC7" w:rsidP="00B22DC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 w:cs="Calibri"/>
                <w:b/>
                <w:color w:val="595959"/>
              </w:rPr>
            </w:pPr>
            <w:r>
              <w:rPr>
                <w:rFonts w:ascii="Calibri" w:eastAsia="Calibri" w:hAnsi="Calibri" w:cs="Calibri"/>
                <w:b/>
                <w:color w:val="595959"/>
              </w:rPr>
              <w:t>2</w:t>
            </w:r>
          </w:p>
        </w:tc>
        <w:tc>
          <w:tcPr>
            <w:tcW w:w="2175" w:type="dxa"/>
            <w:shd w:val="clear" w:color="auto" w:fill="FFFFFF"/>
            <w:vAlign w:val="bottom"/>
          </w:tcPr>
          <w:p w14:paraId="5CFEEADE" w14:textId="2C5E0837" w:rsidR="00B22DC7" w:rsidRDefault="00B22DC7" w:rsidP="00B22DC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 w:cs="Calibri"/>
                <w:color w:val="595959"/>
                <w:sz w:val="20"/>
                <w:szCs w:val="20"/>
              </w:rPr>
            </w:pPr>
            <w:r w:rsidRPr="00B22DC7">
              <w:rPr>
                <w:rFonts w:ascii="Segoe UI" w:eastAsia="Times New Roman" w:hAnsi="Segoe UI" w:cs="Segoe UI"/>
                <w:color w:val="0D0D0D"/>
                <w:sz w:val="21"/>
                <w:szCs w:val="21"/>
                <w:lang w:val="es-MX"/>
              </w:rPr>
              <w:t>EPS</w:t>
            </w:r>
          </w:p>
        </w:tc>
      </w:tr>
      <w:tr w:rsidR="00B22DC7" w14:paraId="1F3F57EA" w14:textId="77777777" w:rsidTr="00907FA2">
        <w:trPr>
          <w:trHeight w:val="3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5" w:type="dxa"/>
            <w:shd w:val="clear" w:color="auto" w:fill="FBE5D5"/>
          </w:tcPr>
          <w:p w14:paraId="23FC41E4" w14:textId="77777777" w:rsidR="00B22DC7" w:rsidRDefault="00B22DC7" w:rsidP="00B22DC7">
            <w:pPr>
              <w:jc w:val="center"/>
              <w:rPr>
                <w:rFonts w:ascii="Calibri" w:eastAsia="Calibri" w:hAnsi="Calibri" w:cs="Calibri"/>
                <w:color w:val="595959"/>
              </w:rPr>
            </w:pPr>
            <w:r>
              <w:rPr>
                <w:rFonts w:ascii="Calibri" w:eastAsia="Calibri" w:hAnsi="Calibri" w:cs="Calibri"/>
                <w:color w:val="595959"/>
              </w:rPr>
              <w:t>3</w:t>
            </w:r>
          </w:p>
        </w:tc>
        <w:tc>
          <w:tcPr>
            <w:tcW w:w="5670" w:type="dxa"/>
            <w:gridSpan w:val="3"/>
            <w:shd w:val="clear" w:color="auto" w:fill="FFFFFF"/>
            <w:vAlign w:val="bottom"/>
          </w:tcPr>
          <w:p w14:paraId="6CC029C3" w14:textId="36C7540C" w:rsidR="00B22DC7" w:rsidRDefault="00B22DC7" w:rsidP="00B22DC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color w:val="595959"/>
                <w:sz w:val="20"/>
                <w:szCs w:val="20"/>
              </w:rPr>
            </w:pPr>
            <w:r w:rsidRPr="00B22DC7">
              <w:rPr>
                <w:rFonts w:ascii="Segoe UI" w:eastAsia="Times New Roman" w:hAnsi="Segoe UI" w:cs="Segoe UI"/>
                <w:color w:val="0D0D0D"/>
                <w:sz w:val="21"/>
                <w:szCs w:val="21"/>
                <w:lang w:val="es-MX"/>
              </w:rPr>
              <w:t>Profesional que atiende pacientes</w:t>
            </w:r>
            <w:r>
              <w:rPr>
                <w:rFonts w:ascii="Segoe UI" w:eastAsia="Times New Roman" w:hAnsi="Segoe UI" w:cs="Segoe UI"/>
                <w:color w:val="0D0D0D"/>
                <w:sz w:val="21"/>
                <w:szCs w:val="21"/>
                <w:lang w:val="es-MX"/>
              </w:rPr>
              <w:t>.</w:t>
            </w:r>
          </w:p>
        </w:tc>
        <w:tc>
          <w:tcPr>
            <w:tcW w:w="1035" w:type="dxa"/>
            <w:shd w:val="clear" w:color="auto" w:fill="FBE5D5"/>
          </w:tcPr>
          <w:p w14:paraId="230F1CFF" w14:textId="77777777" w:rsidR="00B22DC7" w:rsidRDefault="00B22DC7" w:rsidP="00B22DC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b/>
                <w:color w:val="595959"/>
              </w:rPr>
            </w:pPr>
            <w:r>
              <w:rPr>
                <w:rFonts w:ascii="Calibri" w:eastAsia="Calibri" w:hAnsi="Calibri" w:cs="Calibri"/>
                <w:b/>
                <w:color w:val="595959"/>
              </w:rPr>
              <w:t>3</w:t>
            </w:r>
          </w:p>
        </w:tc>
        <w:tc>
          <w:tcPr>
            <w:tcW w:w="2175" w:type="dxa"/>
            <w:shd w:val="clear" w:color="auto" w:fill="FFFFFF"/>
            <w:vAlign w:val="bottom"/>
          </w:tcPr>
          <w:p w14:paraId="15D81F8E" w14:textId="2E6DEFDC" w:rsidR="00B22DC7" w:rsidRDefault="00B22DC7" w:rsidP="00B22DC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color w:val="595959"/>
                <w:sz w:val="20"/>
                <w:szCs w:val="20"/>
              </w:rPr>
            </w:pPr>
            <w:r w:rsidRPr="00B22DC7">
              <w:rPr>
                <w:rFonts w:ascii="Segoe UI" w:eastAsia="Times New Roman" w:hAnsi="Segoe UI" w:cs="Segoe UI"/>
                <w:color w:val="0D0D0D"/>
                <w:sz w:val="21"/>
                <w:szCs w:val="21"/>
                <w:lang w:val="es-MX"/>
              </w:rPr>
              <w:t>Médico</w:t>
            </w:r>
          </w:p>
        </w:tc>
      </w:tr>
      <w:tr w:rsidR="00B22DC7" w14:paraId="78B40D18" w14:textId="77777777" w:rsidTr="00907FA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5" w:type="dxa"/>
          </w:tcPr>
          <w:p w14:paraId="5C1C70DE" w14:textId="77777777" w:rsidR="00B22DC7" w:rsidRDefault="00B22DC7" w:rsidP="00B22DC7">
            <w:pPr>
              <w:jc w:val="center"/>
              <w:rPr>
                <w:rFonts w:ascii="Calibri" w:eastAsia="Calibri" w:hAnsi="Calibri" w:cs="Calibri"/>
                <w:color w:val="595959"/>
              </w:rPr>
            </w:pPr>
            <w:r>
              <w:rPr>
                <w:rFonts w:ascii="Calibri" w:eastAsia="Calibri" w:hAnsi="Calibri" w:cs="Calibri"/>
                <w:color w:val="595959"/>
              </w:rPr>
              <w:t>4</w:t>
            </w:r>
          </w:p>
        </w:tc>
        <w:tc>
          <w:tcPr>
            <w:tcW w:w="5670" w:type="dxa"/>
            <w:gridSpan w:val="3"/>
            <w:shd w:val="clear" w:color="auto" w:fill="FFFFFF"/>
            <w:vAlign w:val="bottom"/>
          </w:tcPr>
          <w:p w14:paraId="33EE07DE" w14:textId="17F02482" w:rsidR="00B22DC7" w:rsidRDefault="00B22DC7" w:rsidP="00B22DC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 w:cs="Calibri"/>
                <w:color w:val="595959"/>
                <w:sz w:val="20"/>
                <w:szCs w:val="20"/>
              </w:rPr>
            </w:pPr>
            <w:r w:rsidRPr="00B22DC7">
              <w:rPr>
                <w:rFonts w:ascii="Segoe UI" w:eastAsia="Times New Roman" w:hAnsi="Segoe UI" w:cs="Segoe UI"/>
                <w:color w:val="0D0D0D"/>
                <w:sz w:val="21"/>
                <w:szCs w:val="21"/>
                <w:lang w:val="es-MX"/>
              </w:rPr>
              <w:t>Norma de salud vigente desde 1993 en Colombia</w:t>
            </w:r>
            <w:r>
              <w:rPr>
                <w:rFonts w:ascii="Segoe UI" w:eastAsia="Times New Roman" w:hAnsi="Segoe UI" w:cs="Segoe UI"/>
                <w:color w:val="0D0D0D"/>
                <w:sz w:val="21"/>
                <w:szCs w:val="21"/>
                <w:lang w:val="es-MX"/>
              </w:rPr>
              <w:t>.</w:t>
            </w:r>
          </w:p>
        </w:tc>
        <w:tc>
          <w:tcPr>
            <w:tcW w:w="1035" w:type="dxa"/>
          </w:tcPr>
          <w:p w14:paraId="4DB0A810" w14:textId="77777777" w:rsidR="00B22DC7" w:rsidRDefault="00B22DC7" w:rsidP="00B22DC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 w:cs="Calibri"/>
                <w:b/>
                <w:color w:val="595959"/>
              </w:rPr>
            </w:pPr>
            <w:r>
              <w:rPr>
                <w:rFonts w:ascii="Calibri" w:eastAsia="Calibri" w:hAnsi="Calibri" w:cs="Calibri"/>
                <w:b/>
                <w:color w:val="595959"/>
              </w:rPr>
              <w:t>4</w:t>
            </w:r>
          </w:p>
        </w:tc>
        <w:tc>
          <w:tcPr>
            <w:tcW w:w="2175" w:type="dxa"/>
            <w:shd w:val="clear" w:color="auto" w:fill="FFFFFF"/>
            <w:vAlign w:val="bottom"/>
          </w:tcPr>
          <w:p w14:paraId="0D2C548B" w14:textId="4A97A882" w:rsidR="00B22DC7" w:rsidRDefault="00B22DC7" w:rsidP="00B22DC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 w:cs="Calibri"/>
                <w:color w:val="595959"/>
                <w:sz w:val="20"/>
                <w:szCs w:val="20"/>
              </w:rPr>
            </w:pPr>
            <w:r w:rsidRPr="00B22DC7">
              <w:rPr>
                <w:rFonts w:ascii="Segoe UI" w:eastAsia="Times New Roman" w:hAnsi="Segoe UI" w:cs="Segoe UI"/>
                <w:color w:val="0D0D0D"/>
                <w:sz w:val="21"/>
                <w:szCs w:val="21"/>
                <w:lang w:val="es-MX"/>
              </w:rPr>
              <w:t>Ley 100</w:t>
            </w:r>
          </w:p>
        </w:tc>
      </w:tr>
      <w:tr w:rsidR="00B22DC7" w14:paraId="20579D40" w14:textId="77777777" w:rsidTr="00907FA2">
        <w:trPr>
          <w:trHeight w:val="3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5" w:type="dxa"/>
            <w:shd w:val="clear" w:color="auto" w:fill="FBE5D5"/>
          </w:tcPr>
          <w:p w14:paraId="2E673F31" w14:textId="77777777" w:rsidR="00B22DC7" w:rsidRDefault="00B22DC7" w:rsidP="00B22DC7">
            <w:pPr>
              <w:jc w:val="center"/>
              <w:rPr>
                <w:rFonts w:ascii="Calibri" w:eastAsia="Calibri" w:hAnsi="Calibri" w:cs="Calibri"/>
                <w:color w:val="595959"/>
              </w:rPr>
            </w:pPr>
            <w:r>
              <w:rPr>
                <w:rFonts w:ascii="Calibri" w:eastAsia="Calibri" w:hAnsi="Calibri" w:cs="Calibri"/>
                <w:color w:val="595959"/>
              </w:rPr>
              <w:t>5</w:t>
            </w:r>
          </w:p>
        </w:tc>
        <w:tc>
          <w:tcPr>
            <w:tcW w:w="5670" w:type="dxa"/>
            <w:gridSpan w:val="3"/>
            <w:shd w:val="clear" w:color="auto" w:fill="FFFFFF"/>
            <w:vAlign w:val="bottom"/>
          </w:tcPr>
          <w:p w14:paraId="16C29261" w14:textId="72B54206" w:rsidR="00B22DC7" w:rsidRDefault="00B22DC7" w:rsidP="00B22DC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color w:val="595959"/>
                <w:sz w:val="20"/>
                <w:szCs w:val="20"/>
              </w:rPr>
            </w:pPr>
            <w:r w:rsidRPr="00B22DC7">
              <w:rPr>
                <w:rFonts w:ascii="Segoe UI" w:eastAsia="Times New Roman" w:hAnsi="Segoe UI" w:cs="Segoe UI"/>
                <w:color w:val="0D0D0D"/>
                <w:sz w:val="21"/>
                <w:szCs w:val="21"/>
                <w:lang w:val="es-MX"/>
              </w:rPr>
              <w:t>Documento para identificar medicamentos esenciales</w:t>
            </w:r>
            <w:r>
              <w:rPr>
                <w:rFonts w:ascii="Segoe UI" w:eastAsia="Times New Roman" w:hAnsi="Segoe UI" w:cs="Segoe UI"/>
                <w:color w:val="0D0D0D"/>
                <w:sz w:val="21"/>
                <w:szCs w:val="21"/>
                <w:lang w:val="es-MX"/>
              </w:rPr>
              <w:t>.</w:t>
            </w:r>
          </w:p>
        </w:tc>
        <w:tc>
          <w:tcPr>
            <w:tcW w:w="1035" w:type="dxa"/>
            <w:shd w:val="clear" w:color="auto" w:fill="FBE5D5"/>
          </w:tcPr>
          <w:p w14:paraId="41764C69" w14:textId="77777777" w:rsidR="00B22DC7" w:rsidRDefault="00B22DC7" w:rsidP="00B22DC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b/>
                <w:color w:val="595959"/>
              </w:rPr>
            </w:pPr>
            <w:r>
              <w:rPr>
                <w:rFonts w:ascii="Calibri" w:eastAsia="Calibri" w:hAnsi="Calibri" w:cs="Calibri"/>
                <w:b/>
                <w:color w:val="595959"/>
              </w:rPr>
              <w:t>5</w:t>
            </w:r>
          </w:p>
        </w:tc>
        <w:tc>
          <w:tcPr>
            <w:tcW w:w="2175" w:type="dxa"/>
            <w:shd w:val="clear" w:color="auto" w:fill="FFFFFF"/>
            <w:vAlign w:val="bottom"/>
          </w:tcPr>
          <w:p w14:paraId="725E2252" w14:textId="3728580C" w:rsidR="00B22DC7" w:rsidRDefault="00B22DC7" w:rsidP="00B22DC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color w:val="595959"/>
                <w:sz w:val="20"/>
                <w:szCs w:val="20"/>
              </w:rPr>
            </w:pPr>
            <w:proofErr w:type="spellStart"/>
            <w:r w:rsidRPr="00B22DC7">
              <w:rPr>
                <w:rFonts w:ascii="Segoe UI" w:eastAsia="Times New Roman" w:hAnsi="Segoe UI" w:cs="Segoe UI"/>
                <w:color w:val="0D0D0D"/>
                <w:sz w:val="21"/>
                <w:szCs w:val="21"/>
                <w:lang w:val="es-MX"/>
              </w:rPr>
              <w:t>POS</w:t>
            </w:r>
            <w:proofErr w:type="spellEnd"/>
          </w:p>
        </w:tc>
      </w:tr>
      <w:tr w:rsidR="00B22DC7" w14:paraId="15F78AF3" w14:textId="77777777" w:rsidTr="00907FA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3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5" w:type="dxa"/>
          </w:tcPr>
          <w:p w14:paraId="5C3864A8" w14:textId="77777777" w:rsidR="00B22DC7" w:rsidRDefault="00B22DC7" w:rsidP="00B22DC7">
            <w:pPr>
              <w:jc w:val="center"/>
              <w:rPr>
                <w:rFonts w:ascii="Calibri" w:eastAsia="Calibri" w:hAnsi="Calibri" w:cs="Calibri"/>
                <w:color w:val="595959"/>
              </w:rPr>
            </w:pPr>
            <w:r>
              <w:rPr>
                <w:rFonts w:ascii="Calibri" w:eastAsia="Calibri" w:hAnsi="Calibri" w:cs="Calibri"/>
                <w:color w:val="595959"/>
              </w:rPr>
              <w:t>6</w:t>
            </w:r>
          </w:p>
        </w:tc>
        <w:tc>
          <w:tcPr>
            <w:tcW w:w="5670" w:type="dxa"/>
            <w:gridSpan w:val="3"/>
            <w:shd w:val="clear" w:color="auto" w:fill="FFFFFF"/>
            <w:vAlign w:val="bottom"/>
          </w:tcPr>
          <w:p w14:paraId="47CE1734" w14:textId="413383E6" w:rsidR="00B22DC7" w:rsidRDefault="00240AF6" w:rsidP="00B22DC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 w:cs="Calibri"/>
                <w:color w:val="595959"/>
                <w:sz w:val="20"/>
                <w:szCs w:val="20"/>
              </w:rPr>
            </w:pPr>
            <w:r>
              <w:rPr>
                <w:rFonts w:ascii="Segoe UI" w:hAnsi="Segoe UI" w:cs="Segoe UI"/>
                <w:color w:val="0D0D0D"/>
                <w:sz w:val="21"/>
                <w:szCs w:val="21"/>
                <w:shd w:val="clear" w:color="auto" w:fill="FFFFFF"/>
              </w:rPr>
              <w:t>Práctica de atención centrada en el paciente</w:t>
            </w:r>
            <w:r>
              <w:rPr>
                <w:rFonts w:ascii="Segoe UI" w:hAnsi="Segoe UI" w:cs="Segoe UI"/>
                <w:color w:val="0D0D0D"/>
                <w:sz w:val="21"/>
                <w:szCs w:val="21"/>
                <w:shd w:val="clear" w:color="auto" w:fill="FFFFFF"/>
              </w:rPr>
              <w:t>.</w:t>
            </w:r>
          </w:p>
        </w:tc>
        <w:tc>
          <w:tcPr>
            <w:tcW w:w="1035" w:type="dxa"/>
          </w:tcPr>
          <w:p w14:paraId="485CFC22" w14:textId="77777777" w:rsidR="00B22DC7" w:rsidRDefault="00B22DC7" w:rsidP="00B22DC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 w:cs="Calibri"/>
                <w:b/>
                <w:color w:val="595959"/>
              </w:rPr>
            </w:pPr>
            <w:r>
              <w:rPr>
                <w:rFonts w:ascii="Calibri" w:eastAsia="Calibri" w:hAnsi="Calibri" w:cs="Calibri"/>
                <w:b/>
                <w:color w:val="595959"/>
              </w:rPr>
              <w:t>6</w:t>
            </w:r>
          </w:p>
        </w:tc>
        <w:tc>
          <w:tcPr>
            <w:tcW w:w="2175" w:type="dxa"/>
            <w:shd w:val="clear" w:color="auto" w:fill="FFFFFF"/>
            <w:vAlign w:val="bottom"/>
          </w:tcPr>
          <w:p w14:paraId="324180D0" w14:textId="5F92B6AB" w:rsidR="00B22DC7" w:rsidRDefault="00240AF6" w:rsidP="00B22DC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 w:cs="Calibri"/>
                <w:color w:val="595959"/>
                <w:sz w:val="20"/>
                <w:szCs w:val="20"/>
              </w:rPr>
            </w:pPr>
            <w:r>
              <w:rPr>
                <w:rFonts w:ascii="Segoe UI" w:eastAsia="Times New Roman" w:hAnsi="Segoe UI" w:cs="Segoe UI"/>
                <w:color w:val="0D0D0D"/>
                <w:sz w:val="21"/>
                <w:szCs w:val="21"/>
                <w:lang w:val="es-MX"/>
              </w:rPr>
              <w:t xml:space="preserve">Humanización </w:t>
            </w:r>
          </w:p>
        </w:tc>
      </w:tr>
      <w:tr w:rsidR="0038122C" w14:paraId="3DDCF1A8" w14:textId="77777777" w:rsidTr="0038122C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005" w:type="dxa"/>
            <w:gridSpan w:val="6"/>
            <w:shd w:val="clear" w:color="auto" w:fill="FFE599"/>
          </w:tcPr>
          <w:p w14:paraId="549A4885" w14:textId="77777777" w:rsidR="0038122C" w:rsidRDefault="00000000">
            <w:pPr>
              <w:widowControl w:val="0"/>
              <w:jc w:val="center"/>
              <w:rPr>
                <w:rFonts w:ascii="Calibri" w:eastAsia="Calibri" w:hAnsi="Calibri" w:cs="Calibri"/>
                <w:color w:val="595959"/>
              </w:rPr>
            </w:pPr>
            <w:r>
              <w:rPr>
                <w:rFonts w:ascii="Calibri" w:eastAsia="Calibri" w:hAnsi="Calibri" w:cs="Calibri"/>
                <w:color w:val="595959"/>
              </w:rPr>
              <w:t>MENSAJE FINAL ACTIVIDAD</w:t>
            </w:r>
          </w:p>
        </w:tc>
      </w:tr>
      <w:tr w:rsidR="0038122C" w14:paraId="6E70E42A" w14:textId="77777777" w:rsidTr="0038122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5" w:type="dxa"/>
            <w:gridSpan w:val="2"/>
          </w:tcPr>
          <w:p w14:paraId="602F7D9D" w14:textId="77777777" w:rsidR="0038122C" w:rsidRDefault="00000000">
            <w:pPr>
              <w:widowControl w:val="0"/>
              <w:rPr>
                <w:rFonts w:ascii="Calibri" w:eastAsia="Calibri" w:hAnsi="Calibri" w:cs="Calibri"/>
                <w:color w:val="595959"/>
              </w:rPr>
            </w:pPr>
            <w:r>
              <w:rPr>
                <w:rFonts w:ascii="Calibri" w:eastAsia="Calibri" w:hAnsi="Calibri" w:cs="Calibri"/>
                <w:color w:val="595959"/>
              </w:rPr>
              <w:t>Mensaje cuando supera el 70% de respuestas correctas</w:t>
            </w:r>
          </w:p>
        </w:tc>
        <w:tc>
          <w:tcPr>
            <w:tcW w:w="7470" w:type="dxa"/>
            <w:gridSpan w:val="4"/>
            <w:shd w:val="clear" w:color="auto" w:fill="FFFFFF"/>
          </w:tcPr>
          <w:p w14:paraId="18F2EA19" w14:textId="1A7694E4" w:rsidR="0038122C" w:rsidRDefault="0038122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 w:cs="Calibri"/>
                <w:i/>
                <w:color w:val="AEAAAA"/>
              </w:rPr>
            </w:pPr>
          </w:p>
          <w:p w14:paraId="3A0B7070" w14:textId="77777777" w:rsidR="0038122C" w:rsidRDefault="0000000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 w:cs="Calibri"/>
                <w:i/>
                <w:color w:val="000000"/>
              </w:rPr>
            </w:pPr>
            <w:r>
              <w:rPr>
                <w:rFonts w:ascii="Calibri" w:eastAsia="Calibri" w:hAnsi="Calibri" w:cs="Calibri"/>
                <w:i/>
                <w:color w:val="000000"/>
              </w:rPr>
              <w:t>¡Excelente! Te felicito, has superado la actividad</w:t>
            </w:r>
          </w:p>
          <w:p w14:paraId="63E54ABB" w14:textId="77777777" w:rsidR="0038122C" w:rsidRDefault="00000000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 w:cs="Calibri"/>
                <w:i/>
                <w:color w:val="AEAAAA"/>
              </w:rPr>
            </w:pPr>
            <w:r>
              <w:rPr>
                <w:rFonts w:ascii="Calibri" w:eastAsia="Calibri" w:hAnsi="Calibri" w:cs="Calibri"/>
                <w:i/>
                <w:color w:val="000000"/>
              </w:rPr>
              <w:t xml:space="preserve">Ha tenido algunas respuestas </w:t>
            </w:r>
            <w:proofErr w:type="gramStart"/>
            <w:r>
              <w:rPr>
                <w:rFonts w:ascii="Calibri" w:eastAsia="Calibri" w:hAnsi="Calibri" w:cs="Calibri"/>
                <w:i/>
                <w:color w:val="000000"/>
              </w:rPr>
              <w:t>incorrectas  ¡</w:t>
            </w:r>
            <w:proofErr w:type="gramEnd"/>
            <w:r>
              <w:rPr>
                <w:rFonts w:ascii="Calibri" w:eastAsia="Calibri" w:hAnsi="Calibri" w:cs="Calibri"/>
                <w:i/>
                <w:color w:val="000000"/>
              </w:rPr>
              <w:t>debe estudiar más</w:t>
            </w:r>
          </w:p>
        </w:tc>
      </w:tr>
      <w:tr w:rsidR="0038122C" w14:paraId="23B10CB9" w14:textId="77777777" w:rsidTr="0038122C">
        <w:trPr>
          <w:trHeight w:val="1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5" w:type="dxa"/>
            <w:gridSpan w:val="2"/>
          </w:tcPr>
          <w:p w14:paraId="7BEDFF3D" w14:textId="77777777" w:rsidR="0038122C" w:rsidRDefault="00000000">
            <w:pPr>
              <w:widowControl w:val="0"/>
              <w:rPr>
                <w:rFonts w:ascii="Calibri" w:eastAsia="Calibri" w:hAnsi="Calibri" w:cs="Calibri"/>
                <w:color w:val="595959"/>
              </w:rPr>
            </w:pPr>
            <w:r>
              <w:rPr>
                <w:rFonts w:ascii="Calibri" w:eastAsia="Calibri" w:hAnsi="Calibri" w:cs="Calibri"/>
                <w:color w:val="595959"/>
              </w:rPr>
              <w:t xml:space="preserve">Mensaje cuando el porcentaje de respuestas correctas es inferior al </w:t>
            </w:r>
            <w:r>
              <w:rPr>
                <w:rFonts w:ascii="Calibri" w:eastAsia="Calibri" w:hAnsi="Calibri" w:cs="Calibri"/>
                <w:color w:val="595959"/>
              </w:rPr>
              <w:lastRenderedPageBreak/>
              <w:t>70%</w:t>
            </w:r>
          </w:p>
          <w:p w14:paraId="7465BB39" w14:textId="77777777" w:rsidR="0038122C" w:rsidRDefault="0038122C">
            <w:pPr>
              <w:rPr>
                <w:rFonts w:ascii="Calibri" w:eastAsia="Calibri" w:hAnsi="Calibri" w:cs="Calibri"/>
                <w:color w:val="595959"/>
              </w:rPr>
            </w:pPr>
          </w:p>
        </w:tc>
        <w:tc>
          <w:tcPr>
            <w:tcW w:w="7470" w:type="dxa"/>
            <w:gridSpan w:val="4"/>
            <w:shd w:val="clear" w:color="auto" w:fill="FFFFFF"/>
          </w:tcPr>
          <w:p w14:paraId="7DCC617B" w14:textId="30658582" w:rsidR="0038122C" w:rsidRDefault="0038122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i/>
                <w:color w:val="AEAAAA"/>
              </w:rPr>
            </w:pPr>
          </w:p>
          <w:p w14:paraId="25905168" w14:textId="77777777" w:rsidR="0038122C" w:rsidRDefault="0000000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i/>
                <w:color w:val="000000"/>
              </w:rPr>
            </w:pPr>
            <w:r>
              <w:rPr>
                <w:rFonts w:ascii="Calibri" w:eastAsia="Calibri" w:hAnsi="Calibri" w:cs="Calibri"/>
                <w:i/>
                <w:color w:val="000000"/>
              </w:rPr>
              <w:t>Te recomendamos volver a revisar el componente formativo e intentar nuevamente la actividad didáctica</w:t>
            </w:r>
          </w:p>
          <w:p w14:paraId="2C8FCCD0" w14:textId="77777777" w:rsidR="0038122C" w:rsidRDefault="0038122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i/>
                <w:color w:val="AEAAAA"/>
              </w:rPr>
            </w:pPr>
          </w:p>
        </w:tc>
      </w:tr>
    </w:tbl>
    <w:p w14:paraId="5A41E1C8" w14:textId="77777777" w:rsidR="0038122C" w:rsidRDefault="0038122C">
      <w:pPr>
        <w:rPr>
          <w:rFonts w:ascii="Calibri" w:eastAsia="Calibri" w:hAnsi="Calibri" w:cs="Calibri"/>
        </w:rPr>
      </w:pPr>
    </w:p>
    <w:p w14:paraId="2C7FA7EC" w14:textId="77777777" w:rsidR="0038122C" w:rsidRDefault="0038122C">
      <w:pPr>
        <w:rPr>
          <w:rFonts w:ascii="Calibri" w:eastAsia="Calibri" w:hAnsi="Calibri" w:cs="Calibri"/>
        </w:rPr>
      </w:pPr>
    </w:p>
    <w:tbl>
      <w:tblPr>
        <w:tblStyle w:val="a0"/>
        <w:tblW w:w="9975" w:type="dxa"/>
        <w:tblInd w:w="-70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465"/>
        <w:gridCol w:w="3090"/>
        <w:gridCol w:w="3420"/>
      </w:tblGrid>
      <w:tr w:rsidR="0038122C" w14:paraId="6B58D2F1" w14:textId="77777777">
        <w:trPr>
          <w:trHeight w:val="394"/>
        </w:trPr>
        <w:tc>
          <w:tcPr>
            <w:tcW w:w="9975" w:type="dxa"/>
            <w:gridSpan w:val="3"/>
            <w:tcBorders>
              <w:top w:val="single" w:sz="8" w:space="0" w:color="F4B083"/>
              <w:left w:val="single" w:sz="8" w:space="0" w:color="F4B083"/>
              <w:bottom w:val="single" w:sz="8" w:space="0" w:color="F4B083"/>
              <w:right w:val="single" w:sz="8" w:space="0" w:color="F4B083"/>
            </w:tcBorders>
            <w:shd w:val="clear" w:color="auto" w:fill="FFE5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59E2A6" w14:textId="77777777" w:rsidR="0038122C" w:rsidRDefault="00000000">
            <w:pPr>
              <w:widowControl w:val="0"/>
              <w:spacing w:line="240" w:lineRule="auto"/>
              <w:jc w:val="center"/>
              <w:rPr>
                <w:rFonts w:ascii="Calibri" w:eastAsia="Calibri" w:hAnsi="Calibri" w:cs="Calibri"/>
                <w:b/>
                <w:color w:val="595959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color w:val="595959"/>
                <w:sz w:val="20"/>
                <w:szCs w:val="20"/>
              </w:rPr>
              <w:t>CONTROL DE REVISIÓN</w:t>
            </w:r>
          </w:p>
        </w:tc>
      </w:tr>
      <w:tr w:rsidR="0038122C" w14:paraId="02D3C1C9" w14:textId="77777777">
        <w:trPr>
          <w:trHeight w:val="492"/>
        </w:trPr>
        <w:tc>
          <w:tcPr>
            <w:tcW w:w="3465" w:type="dxa"/>
            <w:tcBorders>
              <w:top w:val="single" w:sz="8" w:space="0" w:color="F4B083"/>
              <w:left w:val="single" w:sz="8" w:space="0" w:color="F4B083"/>
              <w:bottom w:val="single" w:sz="8" w:space="0" w:color="F4B083"/>
              <w:right w:val="single" w:sz="8" w:space="0" w:color="F4B083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A1632F" w14:textId="77777777" w:rsidR="0038122C" w:rsidRDefault="0038122C">
            <w:pPr>
              <w:widowControl w:val="0"/>
              <w:spacing w:line="240" w:lineRule="auto"/>
              <w:rPr>
                <w:rFonts w:ascii="Calibri" w:eastAsia="Calibri" w:hAnsi="Calibri" w:cs="Calibri"/>
                <w:b/>
                <w:color w:val="595959"/>
              </w:rPr>
            </w:pPr>
          </w:p>
        </w:tc>
        <w:tc>
          <w:tcPr>
            <w:tcW w:w="3090" w:type="dxa"/>
            <w:tcBorders>
              <w:top w:val="single" w:sz="8" w:space="0" w:color="F4B083"/>
              <w:left w:val="single" w:sz="8" w:space="0" w:color="F4B083"/>
              <w:bottom w:val="single" w:sz="8" w:space="0" w:color="F4B083"/>
              <w:right w:val="single" w:sz="8" w:space="0" w:color="F4B083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66D0D3" w14:textId="77777777" w:rsidR="0038122C" w:rsidRDefault="00000000">
            <w:pPr>
              <w:widowControl w:val="0"/>
              <w:spacing w:line="240" w:lineRule="auto"/>
              <w:rPr>
                <w:rFonts w:ascii="Calibri" w:eastAsia="Calibri" w:hAnsi="Calibri" w:cs="Calibri"/>
                <w:b/>
                <w:color w:val="595959"/>
              </w:rPr>
            </w:pPr>
            <w:r>
              <w:rPr>
                <w:rFonts w:ascii="Calibri" w:eastAsia="Calibri" w:hAnsi="Calibri" w:cs="Calibri"/>
                <w:b/>
                <w:color w:val="595959"/>
              </w:rPr>
              <w:t>Responsable</w:t>
            </w:r>
          </w:p>
        </w:tc>
        <w:tc>
          <w:tcPr>
            <w:tcW w:w="3420" w:type="dxa"/>
            <w:tcBorders>
              <w:top w:val="single" w:sz="8" w:space="0" w:color="F4B083"/>
              <w:left w:val="single" w:sz="8" w:space="0" w:color="F4B083"/>
              <w:bottom w:val="single" w:sz="8" w:space="0" w:color="F4B083"/>
              <w:right w:val="single" w:sz="8" w:space="0" w:color="F4B083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6604D2" w14:textId="77777777" w:rsidR="0038122C" w:rsidRDefault="00000000">
            <w:pPr>
              <w:widowControl w:val="0"/>
              <w:spacing w:line="240" w:lineRule="auto"/>
              <w:rPr>
                <w:rFonts w:ascii="Calibri" w:eastAsia="Calibri" w:hAnsi="Calibri" w:cs="Calibri"/>
                <w:b/>
                <w:color w:val="595959"/>
              </w:rPr>
            </w:pPr>
            <w:r>
              <w:rPr>
                <w:rFonts w:ascii="Calibri" w:eastAsia="Calibri" w:hAnsi="Calibri" w:cs="Calibri"/>
                <w:b/>
                <w:color w:val="595959"/>
              </w:rPr>
              <w:t>Fecha</w:t>
            </w:r>
          </w:p>
        </w:tc>
      </w:tr>
      <w:tr w:rsidR="0038122C" w14:paraId="1392038A" w14:textId="77777777">
        <w:trPr>
          <w:trHeight w:val="492"/>
        </w:trPr>
        <w:tc>
          <w:tcPr>
            <w:tcW w:w="3465" w:type="dxa"/>
            <w:tcBorders>
              <w:top w:val="single" w:sz="8" w:space="0" w:color="F4B083"/>
              <w:left w:val="single" w:sz="8" w:space="0" w:color="F4B083"/>
              <w:bottom w:val="single" w:sz="8" w:space="0" w:color="F4B083"/>
              <w:right w:val="single" w:sz="8" w:space="0" w:color="F4B083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BDF92A" w14:textId="77777777" w:rsidR="0038122C" w:rsidRDefault="00000000">
            <w:pPr>
              <w:widowControl w:val="0"/>
              <w:spacing w:line="240" w:lineRule="auto"/>
              <w:rPr>
                <w:rFonts w:ascii="Calibri" w:eastAsia="Calibri" w:hAnsi="Calibri" w:cs="Calibri"/>
                <w:b/>
                <w:color w:val="595959"/>
              </w:rPr>
            </w:pPr>
            <w:r>
              <w:rPr>
                <w:rFonts w:ascii="Calibri" w:eastAsia="Calibri" w:hAnsi="Calibri" w:cs="Calibri"/>
                <w:b/>
                <w:color w:val="595959"/>
              </w:rPr>
              <w:t>Revisión de Estilo</w:t>
            </w:r>
          </w:p>
        </w:tc>
        <w:tc>
          <w:tcPr>
            <w:tcW w:w="3090" w:type="dxa"/>
            <w:tcBorders>
              <w:top w:val="single" w:sz="8" w:space="0" w:color="F4B083"/>
              <w:left w:val="single" w:sz="8" w:space="0" w:color="F4B083"/>
              <w:bottom w:val="single" w:sz="8" w:space="0" w:color="F4B083"/>
              <w:right w:val="single" w:sz="8" w:space="0" w:color="F4B083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0C7C20" w14:textId="77777777" w:rsidR="0038122C" w:rsidRDefault="0038122C">
            <w:pPr>
              <w:widowControl w:val="0"/>
              <w:spacing w:line="240" w:lineRule="auto"/>
              <w:rPr>
                <w:rFonts w:ascii="Calibri" w:eastAsia="Calibri" w:hAnsi="Calibri" w:cs="Calibri"/>
                <w:b/>
                <w:color w:val="595959"/>
              </w:rPr>
            </w:pPr>
          </w:p>
        </w:tc>
        <w:tc>
          <w:tcPr>
            <w:tcW w:w="3420" w:type="dxa"/>
            <w:tcBorders>
              <w:top w:val="single" w:sz="8" w:space="0" w:color="F4B083"/>
              <w:left w:val="single" w:sz="8" w:space="0" w:color="F4B083"/>
              <w:bottom w:val="single" w:sz="8" w:space="0" w:color="F4B083"/>
              <w:right w:val="single" w:sz="8" w:space="0" w:color="F4B083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02CD7C" w14:textId="77777777" w:rsidR="0038122C" w:rsidRDefault="0038122C">
            <w:pPr>
              <w:widowControl w:val="0"/>
              <w:spacing w:line="240" w:lineRule="auto"/>
              <w:rPr>
                <w:rFonts w:ascii="Calibri" w:eastAsia="Calibri" w:hAnsi="Calibri" w:cs="Calibri"/>
                <w:b/>
                <w:color w:val="595959"/>
              </w:rPr>
            </w:pPr>
          </w:p>
        </w:tc>
      </w:tr>
      <w:tr w:rsidR="0038122C" w14:paraId="1275632F" w14:textId="77777777">
        <w:tc>
          <w:tcPr>
            <w:tcW w:w="3465" w:type="dxa"/>
            <w:tcBorders>
              <w:top w:val="single" w:sz="8" w:space="0" w:color="F4B083"/>
              <w:left w:val="single" w:sz="8" w:space="0" w:color="F4B083"/>
              <w:bottom w:val="single" w:sz="8" w:space="0" w:color="F4B083"/>
              <w:right w:val="single" w:sz="8" w:space="0" w:color="F4B083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9E716A" w14:textId="77777777" w:rsidR="0038122C" w:rsidRDefault="00000000">
            <w:pPr>
              <w:widowControl w:val="0"/>
              <w:spacing w:line="240" w:lineRule="auto"/>
              <w:rPr>
                <w:rFonts w:ascii="Calibri" w:eastAsia="Calibri" w:hAnsi="Calibri" w:cs="Calibri"/>
                <w:b/>
                <w:color w:val="595959"/>
              </w:rPr>
            </w:pPr>
            <w:r>
              <w:rPr>
                <w:rFonts w:ascii="Calibri" w:eastAsia="Calibri" w:hAnsi="Calibri" w:cs="Calibri"/>
                <w:b/>
                <w:color w:val="595959"/>
              </w:rPr>
              <w:t xml:space="preserve">Revisión Asesor metodológico </w:t>
            </w:r>
          </w:p>
        </w:tc>
        <w:tc>
          <w:tcPr>
            <w:tcW w:w="3090" w:type="dxa"/>
            <w:tcBorders>
              <w:top w:val="single" w:sz="8" w:space="0" w:color="F4B083"/>
              <w:left w:val="single" w:sz="8" w:space="0" w:color="F4B083"/>
              <w:bottom w:val="single" w:sz="8" w:space="0" w:color="F4B083"/>
              <w:right w:val="single" w:sz="8" w:space="0" w:color="F4B083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71D6C2" w14:textId="77777777" w:rsidR="0038122C" w:rsidRDefault="0038122C">
            <w:pPr>
              <w:widowControl w:val="0"/>
              <w:spacing w:line="240" w:lineRule="auto"/>
              <w:rPr>
                <w:rFonts w:ascii="Calibri" w:eastAsia="Calibri" w:hAnsi="Calibri" w:cs="Calibri"/>
                <w:b/>
                <w:color w:val="595959"/>
              </w:rPr>
            </w:pPr>
          </w:p>
        </w:tc>
        <w:tc>
          <w:tcPr>
            <w:tcW w:w="3420" w:type="dxa"/>
            <w:tcBorders>
              <w:top w:val="single" w:sz="8" w:space="0" w:color="F4B083"/>
              <w:left w:val="single" w:sz="8" w:space="0" w:color="F4B083"/>
              <w:bottom w:val="single" w:sz="8" w:space="0" w:color="F4B083"/>
              <w:right w:val="single" w:sz="8" w:space="0" w:color="F4B083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48B5DB" w14:textId="77777777" w:rsidR="0038122C" w:rsidRDefault="0038122C">
            <w:pPr>
              <w:widowControl w:val="0"/>
              <w:spacing w:line="240" w:lineRule="auto"/>
              <w:rPr>
                <w:rFonts w:ascii="Calibri" w:eastAsia="Calibri" w:hAnsi="Calibri" w:cs="Calibri"/>
                <w:b/>
                <w:color w:val="595959"/>
              </w:rPr>
            </w:pPr>
          </w:p>
        </w:tc>
      </w:tr>
    </w:tbl>
    <w:p w14:paraId="3C6AC6A2" w14:textId="77777777" w:rsidR="0038122C" w:rsidRDefault="0038122C"/>
    <w:p w14:paraId="4C9591FC" w14:textId="77777777" w:rsidR="00B22DC7" w:rsidRDefault="00B22DC7"/>
    <w:p w14:paraId="3E1D148F" w14:textId="77777777" w:rsidR="00B22DC7" w:rsidRDefault="00B22DC7"/>
    <w:sectPr w:rsidR="00B22DC7">
      <w:headerReference w:type="default" r:id="rId8"/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6A0F03C" w14:textId="77777777" w:rsidR="00970C94" w:rsidRDefault="00970C94">
      <w:pPr>
        <w:spacing w:line="240" w:lineRule="auto"/>
      </w:pPr>
      <w:r>
        <w:separator/>
      </w:r>
    </w:p>
  </w:endnote>
  <w:endnote w:type="continuationSeparator" w:id="0">
    <w:p w14:paraId="73A21FDF" w14:textId="77777777" w:rsidR="00970C94" w:rsidRDefault="00970C94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Noto Sans Symbols">
    <w:altName w:val="Calibri"/>
    <w:charset w:val="00"/>
    <w:family w:val="auto"/>
    <w:pitch w:val="default"/>
    <w:embedRegular r:id="rId1" w:fontKey="{EF754FCB-F35E-4262-93EA-23941B31C310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5E237F98-A67D-474E-92C7-D5E66944E8B7}"/>
    <w:embedBold r:id="rId3" w:fontKey="{3B52D368-C7BF-44B6-8180-38B0BAF717FC}"/>
    <w:embedItalic r:id="rId4" w:fontKey="{8337A90A-7FBB-42DA-83EE-9171B6FAEE0F}"/>
    <w:embedBoldItalic r:id="rId5" w:fontKey="{DF2877FD-8D3D-45C9-97EF-C6ADEE7647DB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6" w:fontKey="{09CD1F40-6E66-43CD-B19D-540A2E65563A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7" w:fontKey="{9247B780-000E-49ED-A5F9-93C95B4B7D2A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24DDE42" w14:textId="77777777" w:rsidR="00970C94" w:rsidRDefault="00970C94">
      <w:pPr>
        <w:spacing w:line="240" w:lineRule="auto"/>
      </w:pPr>
      <w:r>
        <w:separator/>
      </w:r>
    </w:p>
  </w:footnote>
  <w:footnote w:type="continuationSeparator" w:id="0">
    <w:p w14:paraId="01F04A4F" w14:textId="77777777" w:rsidR="00970C94" w:rsidRDefault="00970C94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B554E32" w14:textId="77777777" w:rsidR="0038122C" w:rsidRDefault="00000000">
    <w:r>
      <w:rPr>
        <w:noProof/>
      </w:rPr>
      <w:drawing>
        <wp:anchor distT="0" distB="0" distL="114300" distR="114300" simplePos="0" relativeHeight="251658240" behindDoc="0" locked="0" layoutInCell="1" hidden="0" allowOverlap="1" wp14:anchorId="1C973077" wp14:editId="6F2AF3E9">
          <wp:simplePos x="0" y="0"/>
          <wp:positionH relativeFrom="column">
            <wp:posOffset>-914399</wp:posOffset>
          </wp:positionH>
          <wp:positionV relativeFrom="paragraph">
            <wp:posOffset>-457199</wp:posOffset>
          </wp:positionV>
          <wp:extent cx="10128885" cy="1390650"/>
          <wp:effectExtent l="0" t="0" r="0" b="0"/>
          <wp:wrapSquare wrapText="bothSides" distT="0" distB="0" distL="114300" distR="114300"/>
          <wp:docPr id="3" name="image1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/>
                  <pic:cNvPicPr preferRelativeResize="0"/>
                </pic:nvPicPr>
                <pic:blipFill>
                  <a:blip r:embed="rId1"/>
                  <a:srcRect b="34234"/>
                  <a:stretch>
                    <a:fillRect/>
                  </a:stretch>
                </pic:blipFill>
                <pic:spPr>
                  <a:xfrm>
                    <a:off x="0" y="0"/>
                    <a:ext cx="10128885" cy="139065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  <w:r>
      <w:rPr>
        <w:noProof/>
      </w:rPr>
      <mc:AlternateContent>
        <mc:Choice Requires="wpg">
          <w:drawing>
            <wp:anchor distT="45720" distB="45720" distL="114300" distR="114300" simplePos="0" relativeHeight="251659264" behindDoc="0" locked="0" layoutInCell="1" hidden="0" allowOverlap="1" wp14:anchorId="5DDC11B3" wp14:editId="5E9FFB22">
              <wp:simplePos x="0" y="0"/>
              <wp:positionH relativeFrom="column">
                <wp:posOffset>-647699</wp:posOffset>
              </wp:positionH>
              <wp:positionV relativeFrom="paragraph">
                <wp:posOffset>-182879</wp:posOffset>
              </wp:positionV>
              <wp:extent cx="5848350" cy="1426439"/>
              <wp:effectExtent l="0" t="0" r="0" b="0"/>
              <wp:wrapSquare wrapText="bothSides" distT="45720" distB="45720" distL="114300" distR="114300"/>
              <wp:docPr id="1" name="Rectangle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2426588" y="3071543"/>
                        <a:ext cx="5838825" cy="1416914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3A7231E6" w14:textId="77777777" w:rsidR="0038122C" w:rsidRDefault="00000000">
                          <w:pPr>
                            <w:spacing w:line="240" w:lineRule="auto"/>
                            <w:textDirection w:val="btLr"/>
                          </w:pPr>
                          <w:r>
                            <w:rPr>
                              <w:b/>
                              <w:color w:val="000000"/>
                            </w:rPr>
                            <w:t xml:space="preserve">FORMATO DE DISEÑO INSTRUCCIONAL </w:t>
                          </w:r>
                        </w:p>
                        <w:p w14:paraId="49F129A2" w14:textId="77777777" w:rsidR="0038122C" w:rsidRDefault="00000000">
                          <w:pPr>
                            <w:spacing w:line="275" w:lineRule="auto"/>
                            <w:textDirection w:val="btLr"/>
                          </w:pPr>
                          <w:r>
                            <w:rPr>
                              <w:b/>
                              <w:color w:val="000000"/>
                            </w:rPr>
                            <w:t>COMPONENTES WEB PARA DIAGRAMACIÓN DE CONTENIDO</w:t>
                          </w:r>
                        </w:p>
                        <w:p w14:paraId="43D706F7" w14:textId="77777777" w:rsidR="0038122C" w:rsidRDefault="0038122C">
                          <w:pPr>
                            <w:spacing w:line="275" w:lineRule="auto"/>
                            <w:textDirection w:val="btLr"/>
                          </w:pPr>
                        </w:p>
                      </w:txbxContent>
                    </wps:txbx>
                    <wps:bodyPr spcFirstLastPara="1" wrap="square" lIns="91425" tIns="45700" rIns="91425" bIns="45700" anchor="t" anchorCtr="0">
                      <a:noAutofit/>
                    </wps:bodyPr>
                  </wps:wsp>
                </a:graphicData>
              </a:graphic>
            </wp:anchor>
          </w:drawing>
        </mc:Choice>
        <mc:Fallback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<w:drawing>
            <wp:anchor allowOverlap="1" behindDoc="0" distB="45720" distT="45720" distL="114300" distR="114300" hidden="0" layoutInCell="1" locked="0" relativeHeight="0" simplePos="0">
              <wp:simplePos x="0" y="0"/>
              <wp:positionH relativeFrom="column">
                <wp:posOffset>-647699</wp:posOffset>
              </wp:positionH>
              <wp:positionV relativeFrom="paragraph">
                <wp:posOffset>-182879</wp:posOffset>
              </wp:positionV>
              <wp:extent cx="5848350" cy="1426439"/>
              <wp:effectExtent b="0" l="0" r="0" t="0"/>
              <wp:wrapSquare wrapText="bothSides" distB="45720" distT="45720" distL="114300" distR="114300"/>
              <wp:docPr id="1" name="image3.png"/>
              <a:graphic>
                <a:graphicData uri="http://schemas.openxmlformats.org/drawingml/2006/picture">
                  <pic:pic>
                    <pic:nvPicPr>
                      <pic:cNvPr id="0" name="image3.png"/>
                      <pic:cNvPicPr preferRelativeResize="0"/>
                    </pic:nvPicPr>
                    <pic:blipFill>
                      <a:blip r:embed="rId2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848350" cy="1426439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72021796"/>
    <w:multiLevelType w:val="multilevel"/>
    <w:tmpl w:val="3734121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 w16cid:durableId="51079970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8122C"/>
    <w:rsid w:val="00240AF6"/>
    <w:rsid w:val="0038122C"/>
    <w:rsid w:val="008F0439"/>
    <w:rsid w:val="00970C94"/>
    <w:rsid w:val="00B22DC7"/>
    <w:rsid w:val="00B91B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D78787A"/>
  <w15:docId w15:val="{445C73E2-3007-4822-B9B2-F9AB61DEDFD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Arial" w:eastAsia="Arial" w:hAnsi="Arial" w:cs="Arial"/>
        <w:sz w:val="22"/>
        <w:szCs w:val="22"/>
        <w:lang w:val="es-419" w:eastAsia="es-MX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pPr>
      <w:spacing w:line="240" w:lineRule="auto"/>
    </w:pPr>
    <w:rPr>
      <w:color w:val="C55911"/>
    </w:rPr>
    <w:tblPr>
      <w:tblStyleRowBandSize w:val="1"/>
      <w:tblStyleColBandSize w:val="1"/>
    </w:tblPr>
    <w:tblStylePr w:type="firstRow">
      <w:rPr>
        <w:b/>
      </w:rPr>
      <w:tblPr/>
      <w:tcPr>
        <w:tcBorders>
          <w:bottom w:val="single" w:sz="12" w:space="0" w:color="F4B083"/>
        </w:tcBorders>
      </w:tcPr>
    </w:tblStylePr>
    <w:tblStylePr w:type="lastRow">
      <w:rPr>
        <w:b/>
      </w:rPr>
      <w:tblPr/>
      <w:tcPr>
        <w:tcBorders>
          <w:top w:val="single" w:sz="4" w:space="0" w:color="F4B083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FBE5D5"/>
      </w:tcPr>
    </w:tblStylePr>
    <w:tblStylePr w:type="band1Horz">
      <w:tblPr/>
      <w:tcPr>
        <w:shd w:val="clear" w:color="auto" w:fill="FBE5D5"/>
      </w:tcPr>
    </w:tblStyle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40737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customXml" Target="../customXml/item3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customXml" Target="../customXml/item2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customXml" Target="../customXml/item1.xml"/><Relationship Id="rId5" Type="http://schemas.openxmlformats.org/officeDocument/2006/relationships/footnotes" Target="footnotes.xml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3.png"/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49282E1EDBE9234EA9E6D38F720E265F" ma:contentTypeVersion="15" ma:contentTypeDescription="Crear nuevo documento." ma:contentTypeScope="" ma:versionID="b31c7aa9eaf043a08b87120b3c4916e3">
  <xsd:schema xmlns:xsd="http://www.w3.org/2001/XMLSchema" xmlns:xs="http://www.w3.org/2001/XMLSchema" xmlns:p="http://schemas.microsoft.com/office/2006/metadata/properties" xmlns:ns2="cb45339b-ced9-4d0d-8f64-77573914d53b" xmlns:ns3="43a3ca16-9c26-4813-b83f-4aec9927b43f" targetNamespace="http://schemas.microsoft.com/office/2006/metadata/properties" ma:root="true" ma:fieldsID="3533d065b04d75c457075bc55f1f5315" ns2:_="" ns3:_="">
    <xsd:import namespace="cb45339b-ced9-4d0d-8f64-77573914d53b"/>
    <xsd:import namespace="43a3ca16-9c26-4813-b83f-4aec9927b43f"/>
    <xsd:element name="properties">
      <xsd:complexType>
        <xsd:sequence>
          <xsd:element name="documentManagement">
            <xsd:complexType>
              <xsd:all>
                <xsd:element ref="ns2:SharedWithUsers" minOccurs="0"/>
                <xsd:element ref="ns2:SharedWithDetails" minOccurs="0"/>
                <xsd:element ref="ns3:MediaServiceMetadata" minOccurs="0"/>
                <xsd:element ref="ns3:MediaServiceFastMetadata" minOccurs="0"/>
                <xsd:element ref="ns3:MediaServiceDateTaken" minOccurs="0"/>
                <xsd:element ref="ns3:MediaServiceObjectDetectorVersions" minOccurs="0"/>
                <xsd:element ref="ns3:MediaLengthInSeconds" minOccurs="0"/>
                <xsd:element ref="ns3:MediaServiceLocation" minOccurs="0"/>
                <xsd:element ref="ns3:MediaServiceGenerationTime" minOccurs="0"/>
                <xsd:element ref="ns3:MediaServiceEventHashCode" minOccurs="0"/>
                <xsd:element ref="ns3:lcf76f155ced4ddcb4097134ff3c332f" minOccurs="0"/>
                <xsd:element ref="ns2:TaxCatchAll" minOccurs="0"/>
                <xsd:element ref="ns3:MediaServiceOCR" minOccurs="0"/>
                <xsd:element ref="ns3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b45339b-ced9-4d0d-8f64-77573914d53b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Compartid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Detalles de uso compartido" ma:internalName="SharedWithDetails" ma:readOnly="true">
      <xsd:simpleType>
        <xsd:restriction base="dms:Note">
          <xsd:maxLength value="255"/>
        </xsd:restriction>
      </xsd:simpleType>
    </xsd:element>
    <xsd:element name="TaxCatchAll" ma:index="20" nillable="true" ma:displayName="Taxonomy Catch All Column" ma:hidden="true" ma:list="{2f40a149-578b-41a1-8845-c88bc1831770}" ma:internalName="TaxCatchAll" ma:showField="CatchAllData" ma:web="cb45339b-ced9-4d0d-8f64-77573914d53b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3a3ca16-9c26-4813-b83f-4aec9927b43f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0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1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2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ObjectDetectorVersions" ma:index="13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LengthInSeconds" ma:index="14" nillable="true" ma:displayName="MediaLengthInSeconds" ma:hidden="true" ma:internalName="MediaLengthInSeconds" ma:readOnly="true">
      <xsd:simpleType>
        <xsd:restriction base="dms:Unknown"/>
      </xsd:simpleType>
    </xsd:element>
    <xsd:element name="MediaServiceLocation" ma:index="15" nillable="true" ma:displayName="Location" ma:indexed="true" ma:internalName="MediaServiceLocation" ma:readOnly="true">
      <xsd:simpleType>
        <xsd:restriction base="dms:Text"/>
      </xsd:simpleType>
    </xsd:element>
    <xsd:element name="MediaServiceGenerationTime" ma:index="16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7" nillable="true" ma:displayName="MediaServiceEventHashCode" ma:hidden="true" ma:internalName="MediaServiceEventHashCode" ma:readOnly="true">
      <xsd:simpleType>
        <xsd:restriction base="dms:Text"/>
      </xsd:simpleType>
    </xsd:element>
    <xsd:element name="lcf76f155ced4ddcb4097134ff3c332f" ma:index="19" nillable="true" ma:taxonomy="true" ma:internalName="lcf76f155ced4ddcb4097134ff3c332f" ma:taxonomyFieldName="MediaServiceImageTags" ma:displayName="Etiquetas de imagen" ma:readOnly="false" ma:fieldId="{5cf76f15-5ced-4ddc-b409-7134ff3c332f}" ma:taxonomyMulti="true" ma:sspId="d33c8c81-5745-4931-bcc4-c2aeafe86780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CR" ma:index="2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SearchProperties" ma:index="22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xCatchAll xmlns="cb45339b-ced9-4d0d-8f64-77573914d53b" xsi:nil="true"/>
    <lcf76f155ced4ddcb4097134ff3c332f xmlns="43a3ca16-9c26-4813-b83f-4aec9927b43f">
      <Terms xmlns="http://schemas.microsoft.com/office/infopath/2007/PartnerControls"/>
    </lcf76f155ced4ddcb4097134ff3c332f>
  </documentManagement>
</p:properties>
</file>

<file path=customXml/itemProps1.xml><?xml version="1.0" encoding="utf-8"?>
<ds:datastoreItem xmlns:ds="http://schemas.openxmlformats.org/officeDocument/2006/customXml" ds:itemID="{D1701798-82BC-46AB-8F0A-4053318770E8}"/>
</file>

<file path=customXml/itemProps2.xml><?xml version="1.0" encoding="utf-8"?>
<ds:datastoreItem xmlns:ds="http://schemas.openxmlformats.org/officeDocument/2006/customXml" ds:itemID="{C1974FEE-10C9-4364-B5E5-0E80A0E91ECC}"/>
</file>

<file path=customXml/itemProps3.xml><?xml version="1.0" encoding="utf-8"?>
<ds:datastoreItem xmlns:ds="http://schemas.openxmlformats.org/officeDocument/2006/customXml" ds:itemID="{B0ED9C80-83B4-4670-9D81-665189A86D8D}"/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2</Pages>
  <Words>358</Words>
  <Characters>1971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Paola Moya</cp:lastModifiedBy>
  <cp:revision>3</cp:revision>
  <dcterms:created xsi:type="dcterms:W3CDTF">2024-04-19T05:03:00Z</dcterms:created>
  <dcterms:modified xsi:type="dcterms:W3CDTF">2024-04-19T05:06:00Z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0x01010049282E1EDBE9234EA9E6D38F720E265F</vt:lpwstr>
  </property>
</Properties>
</file>